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500"/>
      </w:tblGrid>
      <w:tr w:rsidR="00C321FB" w:rsidTr="004D16FE">
        <w:tc>
          <w:tcPr>
            <w:tcW w:w="1923" w:type="dxa"/>
          </w:tcPr>
          <w:p w:rsidR="00C321FB" w:rsidRDefault="00C321FB" w:rsidP="004D16FE">
            <w:bookmarkStart w:id="0" w:name="_GoBack"/>
            <w:bookmarkEnd w:id="0"/>
            <w:r>
              <w:t>Company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4D16FE">
        <w:tc>
          <w:tcPr>
            <w:tcW w:w="1923" w:type="dxa"/>
          </w:tcPr>
          <w:p w:rsidR="00C321FB" w:rsidRDefault="00C321FB" w:rsidP="004D16FE">
            <w:r>
              <w:t>Contact Person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4D16FE">
        <w:tc>
          <w:tcPr>
            <w:tcW w:w="1923" w:type="dxa"/>
          </w:tcPr>
          <w:p w:rsidR="00C321FB" w:rsidRDefault="00C321FB" w:rsidP="004D16FE">
            <w:r>
              <w:t>Email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4D16FE">
        <w:tc>
          <w:tcPr>
            <w:tcW w:w="1923" w:type="dxa"/>
          </w:tcPr>
          <w:p w:rsidR="00C321FB" w:rsidRDefault="00C321FB" w:rsidP="004D16FE">
            <w:r>
              <w:t>Phone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4D16FE">
        <w:tc>
          <w:tcPr>
            <w:tcW w:w="1923" w:type="dxa"/>
          </w:tcPr>
          <w:p w:rsidR="00C321FB" w:rsidRDefault="00C321FB" w:rsidP="004D16FE">
            <w:r>
              <w:t>Company website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</w:tbl>
    <w:p w:rsidR="00C321FB" w:rsidRDefault="002B54D9" w:rsidP="00C321FB">
      <w:pPr>
        <w:spacing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5827" wp14:editId="46A6B3AC">
                <wp:simplePos x="0" y="0"/>
                <wp:positionH relativeFrom="column">
                  <wp:posOffset>690880</wp:posOffset>
                </wp:positionH>
                <wp:positionV relativeFrom="paragraph">
                  <wp:posOffset>-13335</wp:posOffset>
                </wp:positionV>
                <wp:extent cx="2463800" cy="927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FB" w:rsidRPr="00E42243" w:rsidRDefault="00C321FB" w:rsidP="00C321FB">
                            <w:pPr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proofErr w:type="gramStart"/>
                            <w:r w:rsidRPr="00E42243">
                              <w:rPr>
                                <w:i/>
                                <w:sz w:val="72"/>
                              </w:rPr>
                              <w:t>Your</w:t>
                            </w:r>
                            <w:proofErr w:type="gramEnd"/>
                            <w:r w:rsidRPr="00E42243">
                              <w:rPr>
                                <w:i/>
                                <w:sz w:val="72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pt;margin-top:-1.05pt;width:19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BIg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">
                <v:textbox>
                  <w:txbxContent>
                    <w:p w:rsidR="00C321FB" w:rsidRPr="00E42243" w:rsidRDefault="00C321FB" w:rsidP="00C321FB">
                      <w:pPr>
                        <w:jc w:val="center"/>
                        <w:rPr>
                          <w:i/>
                          <w:sz w:val="72"/>
                        </w:rPr>
                      </w:pPr>
                      <w:proofErr w:type="gramStart"/>
                      <w:r w:rsidRPr="00E42243">
                        <w:rPr>
                          <w:i/>
                          <w:sz w:val="72"/>
                        </w:rPr>
                        <w:t>Your</w:t>
                      </w:r>
                      <w:proofErr w:type="gramEnd"/>
                      <w:r w:rsidRPr="00E42243">
                        <w:rPr>
                          <w:i/>
                          <w:sz w:val="72"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</w:p>
    <w:p w:rsidR="00C321FB" w:rsidRPr="00C321FB" w:rsidRDefault="00C321FB" w:rsidP="00C321FB"/>
    <w:p w:rsidR="00C321FB" w:rsidRPr="00C321FB" w:rsidRDefault="00C321FB" w:rsidP="00C321FB"/>
    <w:p w:rsidR="00C321FB" w:rsidRDefault="00C321FB" w:rsidP="00C321FB"/>
    <w:p w:rsidR="00C321FB" w:rsidRPr="00E84F2E" w:rsidRDefault="00C321FB" w:rsidP="00C321FB">
      <w:pPr>
        <w:rPr>
          <w:rFonts w:ascii="Arial" w:hAnsi="Arial" w:cs="Arial"/>
        </w:rPr>
      </w:pPr>
    </w:p>
    <w:p w:rsidR="00C321FB" w:rsidRDefault="00C321FB" w:rsidP="00C321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  <w:sectPr w:rsidR="00C321FB" w:rsidSect="00A35478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Business Overview </w:t>
      </w:r>
      <w:r w:rsidRPr="000F32C9">
        <w:rPr>
          <w:rFonts w:ascii="Arial" w:hAnsi="Arial" w:cs="Arial"/>
          <w:i/>
        </w:rPr>
        <w:t>(brief description of your business)</w:t>
      </w:r>
      <w:r w:rsidRPr="000F32C9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495D61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>Market</w:t>
      </w:r>
      <w:r>
        <w:rPr>
          <w:rFonts w:ascii="Arial" w:hAnsi="Arial" w:cs="Arial"/>
        </w:rPr>
        <w:t xml:space="preserve"> Analysis</w:t>
      </w:r>
      <w:r w:rsidRPr="00E84F2E">
        <w:rPr>
          <w:rFonts w:ascii="Arial" w:hAnsi="Arial" w:cs="Arial"/>
        </w:rPr>
        <w:t xml:space="preserve"> </w:t>
      </w:r>
      <w:r w:rsidRPr="000F32C9">
        <w:rPr>
          <w:rFonts w:ascii="Arial" w:hAnsi="Arial" w:cs="Arial"/>
          <w:i/>
        </w:rPr>
        <w:t xml:space="preserve">(e.g. market </w:t>
      </w:r>
      <w:r>
        <w:rPr>
          <w:rFonts w:ascii="Arial" w:hAnsi="Arial" w:cs="Arial" w:hint="eastAsia"/>
          <w:i/>
        </w:rPr>
        <w:t>size</w:t>
      </w:r>
      <w:r>
        <w:rPr>
          <w:rFonts w:ascii="Arial" w:hAnsi="Arial" w:cs="Arial"/>
          <w:i/>
        </w:rPr>
        <w:t xml:space="preserve"> and</w:t>
      </w:r>
      <w:r>
        <w:rPr>
          <w:rFonts w:ascii="Arial" w:hAnsi="Arial" w:cs="Arial" w:hint="eastAsia"/>
          <w:i/>
        </w:rPr>
        <w:t xml:space="preserve"> </w:t>
      </w:r>
      <w:r>
        <w:rPr>
          <w:rFonts w:ascii="Arial" w:hAnsi="Arial" w:cs="Arial"/>
          <w:i/>
        </w:rPr>
        <w:t>pain points</w:t>
      </w:r>
      <w:r>
        <w:rPr>
          <w:rFonts w:ascii="Arial" w:hAnsi="Arial" w:cs="Arial" w:hint="eastAsia"/>
          <w:i/>
        </w:rPr>
        <w:t xml:space="preserve">, </w:t>
      </w:r>
      <w:r w:rsidRPr="000F32C9">
        <w:rPr>
          <w:rFonts w:ascii="Arial" w:hAnsi="Arial" w:cs="Arial"/>
          <w:i/>
        </w:rPr>
        <w:t>growing potential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0F32C9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  <w:i/>
        </w:rPr>
      </w:pPr>
      <w:r w:rsidRPr="00E84F2E">
        <w:rPr>
          <w:rFonts w:ascii="Arial" w:hAnsi="Arial" w:cs="Arial"/>
        </w:rPr>
        <w:t xml:space="preserve">Highlight of </w:t>
      </w:r>
      <w:r>
        <w:rPr>
          <w:rFonts w:ascii="Arial" w:hAnsi="Arial" w:cs="Arial"/>
        </w:rPr>
        <w:t xml:space="preserve">Technology </w:t>
      </w:r>
      <w:r w:rsidRPr="000F32C9">
        <w:rPr>
          <w:rFonts w:ascii="Arial" w:hAnsi="Arial" w:cs="Arial"/>
          <w:i/>
        </w:rPr>
        <w:t>(e.g. technology breakthrough and edge, application, benefit(s) to customer and patent applied/obtained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2B54D9" w:rsidRDefault="00C321FB" w:rsidP="002B54D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2B54D9">
        <w:rPr>
          <w:rFonts w:ascii="Arial" w:hAnsi="Arial" w:cs="Arial" w:hint="eastAsia"/>
        </w:rPr>
        <w:lastRenderedPageBreak/>
        <w:t xml:space="preserve">Business Model </w:t>
      </w:r>
      <w:r w:rsidRPr="002B54D9">
        <w:rPr>
          <w:rFonts w:ascii="Arial" w:hAnsi="Arial" w:cs="Arial"/>
          <w:i/>
        </w:rPr>
        <w:t xml:space="preserve">(e.g. OBM/ODM/OEM, </w:t>
      </w:r>
      <w:r w:rsidRPr="002B54D9">
        <w:rPr>
          <w:rFonts w:ascii="Arial" w:hAnsi="Arial" w:cs="Arial" w:hint="eastAsia"/>
          <w:i/>
        </w:rPr>
        <w:t xml:space="preserve">B2B/ B2C, positioning, </w:t>
      </w:r>
      <w:r w:rsidRPr="002B54D9">
        <w:rPr>
          <w:rFonts w:ascii="Arial" w:hAnsi="Arial" w:cs="Arial"/>
          <w:i/>
        </w:rPr>
        <w:t>distribution,</w:t>
      </w:r>
      <w:r w:rsidRPr="002B54D9">
        <w:rPr>
          <w:rFonts w:ascii="Arial" w:hAnsi="Arial" w:cs="Arial" w:hint="eastAsia"/>
          <w:i/>
        </w:rPr>
        <w:t xml:space="preserve"> partners,</w:t>
      </w:r>
      <w:r w:rsidRPr="002B54D9">
        <w:rPr>
          <w:rFonts w:ascii="Arial" w:hAnsi="Arial" w:cs="Arial"/>
          <w:i/>
        </w:rPr>
        <w:t xml:space="preserve"> target customers, </w:t>
      </w:r>
      <w:r w:rsidRPr="002B54D9">
        <w:rPr>
          <w:rFonts w:ascii="Arial" w:hAnsi="Arial" w:cs="Arial" w:hint="eastAsia"/>
          <w:i/>
        </w:rPr>
        <w:t>etc.</w:t>
      </w:r>
      <w:r w:rsidRPr="002B54D9">
        <w:rPr>
          <w:rFonts w:ascii="Arial" w:hAnsi="Arial" w:cs="Arial"/>
          <w:i/>
        </w:rPr>
        <w:t>)</w:t>
      </w:r>
      <w:r w:rsidRPr="002B54D9">
        <w:rPr>
          <w:rFonts w:ascii="Arial" w:hAnsi="Arial" w:cs="Arial"/>
          <w:i/>
        </w:rPr>
        <w:br/>
      </w:r>
      <w:r w:rsidRPr="002B54D9">
        <w:rPr>
          <w:rFonts w:ascii="Arial" w:hAnsi="Arial" w:cs="Arial"/>
        </w:rPr>
        <w:br/>
      </w:r>
    </w:p>
    <w:p w:rsidR="00C321FB" w:rsidRDefault="00C321FB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C321FB" w:rsidRDefault="00C321FB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C321FB" w:rsidRDefault="00C321FB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C321FB" w:rsidRDefault="00C321FB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2B54D9" w:rsidRDefault="002B54D9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2B54D9" w:rsidRDefault="002B54D9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2B54D9" w:rsidRDefault="002B54D9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C321FB" w:rsidRPr="00C321FB" w:rsidRDefault="00C321FB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C321FB">
        <w:rPr>
          <w:rFonts w:ascii="Arial" w:hAnsi="Arial" w:cs="Arial"/>
        </w:rPr>
        <w:br/>
      </w:r>
    </w:p>
    <w:p w:rsidR="00C321FB" w:rsidRPr="009776CD" w:rsidRDefault="00C321FB" w:rsidP="00E77EF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rPr>
          <w:rFonts w:ascii="Arial" w:hAnsi="Arial" w:cs="Arial"/>
          <w:i/>
        </w:rPr>
      </w:pPr>
      <w:r w:rsidRPr="009776CD">
        <w:rPr>
          <w:rFonts w:ascii="Arial" w:hAnsi="Arial" w:cs="Arial"/>
        </w:rPr>
        <w:t xml:space="preserve">Competitor Analysis </w:t>
      </w:r>
      <w:r w:rsidRPr="000F32C9">
        <w:rPr>
          <w:rFonts w:ascii="Arial" w:hAnsi="Arial" w:cs="Arial"/>
          <w:i/>
        </w:rPr>
        <w:t>(e.g</w:t>
      </w:r>
      <w:r w:rsidRPr="008A2263">
        <w:rPr>
          <w:rFonts w:ascii="Arial" w:hAnsi="Arial" w:cs="Arial"/>
          <w:i/>
        </w:rPr>
        <w:t xml:space="preserve">. </w:t>
      </w:r>
      <w:r w:rsidRPr="008A2263">
        <w:rPr>
          <w:rFonts w:ascii="Arial" w:hAnsi="Arial" w:cs="Arial" w:hint="eastAsia"/>
          <w:i/>
        </w:rPr>
        <w:t>p</w:t>
      </w:r>
      <w:r w:rsidRPr="008A2263">
        <w:rPr>
          <w:rFonts w:ascii="Arial" w:hAnsi="Arial" w:cs="Arial"/>
          <w:i/>
        </w:rPr>
        <w:t xml:space="preserve">roduct </w:t>
      </w:r>
      <w:r w:rsidRPr="008A2263">
        <w:rPr>
          <w:rFonts w:ascii="Arial" w:hAnsi="Arial" w:cs="Arial" w:hint="eastAsia"/>
          <w:i/>
        </w:rPr>
        <w:t>f</w:t>
      </w:r>
      <w:r w:rsidRPr="008A2263">
        <w:rPr>
          <w:rFonts w:ascii="Arial" w:hAnsi="Arial" w:cs="Arial"/>
          <w:i/>
        </w:rPr>
        <w:t>eatures</w:t>
      </w:r>
      <w:r w:rsidRPr="008A2263">
        <w:rPr>
          <w:rFonts w:ascii="Arial" w:hAnsi="Arial" w:cs="Arial" w:hint="eastAsia"/>
          <w:i/>
        </w:rPr>
        <w:t>, price, user friendliness</w:t>
      </w:r>
      <w:r w:rsidRPr="008A2263">
        <w:rPr>
          <w:rFonts w:ascii="Arial" w:hAnsi="Arial" w:cs="Arial"/>
          <w:i/>
        </w:rPr>
        <w:t xml:space="preserve">, </w:t>
      </w:r>
      <w:r w:rsidRPr="008A2263">
        <w:rPr>
          <w:rFonts w:ascii="Arial" w:hAnsi="Arial" w:cs="Arial" w:hint="eastAsia"/>
          <w:i/>
        </w:rPr>
        <w:t>etc.</w:t>
      </w:r>
      <w:r w:rsidRPr="008A2263">
        <w:rPr>
          <w:rFonts w:ascii="Arial" w:hAnsi="Arial" w:cs="Arial"/>
          <w:i/>
        </w:rPr>
        <w:t>)</w:t>
      </w:r>
      <w:r w:rsidRPr="009776CD">
        <w:rPr>
          <w:rFonts w:ascii="Arial" w:hAnsi="Arial" w:cs="Arial"/>
          <w:i/>
        </w:rPr>
        <w:br/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33"/>
        <w:gridCol w:w="1745"/>
        <w:gridCol w:w="1530"/>
      </w:tblGrid>
      <w:tr w:rsidR="00C321FB" w:rsidRPr="00E84F2E" w:rsidTr="00C321FB">
        <w:tc>
          <w:tcPr>
            <w:tcW w:w="1333" w:type="dxa"/>
          </w:tcPr>
          <w:p w:rsidR="00C321FB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Your Company</w:t>
            </w:r>
          </w:p>
        </w:tc>
        <w:tc>
          <w:tcPr>
            <w:tcW w:w="1745" w:type="dxa"/>
          </w:tcPr>
          <w:p w:rsidR="00C321FB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Competitor 1</w:t>
            </w:r>
          </w:p>
        </w:tc>
        <w:tc>
          <w:tcPr>
            <w:tcW w:w="1530" w:type="dxa"/>
          </w:tcPr>
          <w:p w:rsidR="00C321FB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Competitor 2</w:t>
            </w:r>
          </w:p>
        </w:tc>
      </w:tr>
      <w:tr w:rsidR="00C321FB" w:rsidRPr="00E84F2E" w:rsidTr="00C321FB">
        <w:trPr>
          <w:trHeight w:val="323"/>
        </w:trPr>
        <w:tc>
          <w:tcPr>
            <w:tcW w:w="1333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</w:tr>
      <w:tr w:rsidR="00C321FB" w:rsidRPr="00E84F2E" w:rsidTr="00C321FB">
        <w:trPr>
          <w:trHeight w:val="323"/>
        </w:trPr>
        <w:tc>
          <w:tcPr>
            <w:tcW w:w="1333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</w:tr>
      <w:tr w:rsidR="00C321FB" w:rsidRPr="00E84F2E" w:rsidTr="00C321FB">
        <w:trPr>
          <w:trHeight w:val="323"/>
        </w:trPr>
        <w:tc>
          <w:tcPr>
            <w:tcW w:w="1333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</w:tr>
      <w:tr w:rsidR="00C321FB" w:rsidRPr="00E84F2E" w:rsidTr="00C321FB">
        <w:trPr>
          <w:trHeight w:val="323"/>
        </w:trPr>
        <w:tc>
          <w:tcPr>
            <w:tcW w:w="1333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</w:tr>
      <w:tr w:rsidR="00C321FB" w:rsidRPr="00E84F2E" w:rsidTr="00C321FB">
        <w:trPr>
          <w:trHeight w:val="323"/>
        </w:trPr>
        <w:tc>
          <w:tcPr>
            <w:tcW w:w="1333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321FB" w:rsidRPr="008C6A4A" w:rsidRDefault="00C321FB" w:rsidP="00E77EFD">
            <w:pPr>
              <w:ind w:left="-18"/>
              <w:rPr>
                <w:rFonts w:ascii="Arial" w:hAnsi="Arial" w:cs="Arial"/>
              </w:rPr>
            </w:pPr>
          </w:p>
        </w:tc>
      </w:tr>
    </w:tbl>
    <w:p w:rsidR="00C321FB" w:rsidRPr="00E84F2E" w:rsidRDefault="00C321FB" w:rsidP="00E77EFD">
      <w:pPr>
        <w:pStyle w:val="ListParagraph"/>
        <w:tabs>
          <w:tab w:val="left" w:pos="0"/>
          <w:tab w:val="left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C321FB" w:rsidRPr="00C321FB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C321FB">
        <w:rPr>
          <w:rFonts w:ascii="Arial" w:hAnsi="Arial" w:cs="Arial"/>
        </w:rPr>
        <w:lastRenderedPageBreak/>
        <w:t xml:space="preserve">Major Business Achievements and Targets </w:t>
      </w:r>
    </w:p>
    <w:p w:rsidR="00C321FB" w:rsidRPr="00E84F2E" w:rsidRDefault="00C321FB" w:rsidP="00E77EFD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</w:p>
    <w:tbl>
      <w:tblPr>
        <w:tblStyle w:val="TableGrid"/>
        <w:tblW w:w="4320" w:type="dxa"/>
        <w:tblInd w:w="108" w:type="dxa"/>
        <w:tblLook w:val="04A0" w:firstRow="1" w:lastRow="0" w:firstColumn="1" w:lastColumn="0" w:noHBand="0" w:noVBand="1"/>
      </w:tblPr>
      <w:tblGrid>
        <w:gridCol w:w="1980"/>
        <w:gridCol w:w="2340"/>
      </w:tblGrid>
      <w:tr w:rsidR="00E77EFD" w:rsidRPr="00E84F2E" w:rsidTr="00E77EFD">
        <w:tc>
          <w:tcPr>
            <w:tcW w:w="1980" w:type="dxa"/>
          </w:tcPr>
          <w:p w:rsidR="00C321FB" w:rsidRPr="00E84F2E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Achievements</w:t>
            </w:r>
          </w:p>
        </w:tc>
        <w:tc>
          <w:tcPr>
            <w:tcW w:w="2340" w:type="dxa"/>
          </w:tcPr>
          <w:p w:rsidR="00C321FB" w:rsidRPr="00E84F2E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 in coming 3 years</w:t>
            </w:r>
          </w:p>
        </w:tc>
      </w:tr>
      <w:tr w:rsidR="00E77EFD" w:rsidRPr="00E84F2E" w:rsidTr="00E77EFD">
        <w:trPr>
          <w:trHeight w:val="1187"/>
        </w:trPr>
        <w:tc>
          <w:tcPr>
            <w:tcW w:w="1980" w:type="dxa"/>
          </w:tcPr>
          <w:p w:rsidR="00C321FB" w:rsidRPr="00C321FB" w:rsidRDefault="00C321FB" w:rsidP="00E77EFD">
            <w:pPr>
              <w:rPr>
                <w:rFonts w:ascii="Arial" w:hAnsi="Arial" w:cs="Arial"/>
              </w:rPr>
            </w:pPr>
            <w:r w:rsidRPr="00C321FB">
              <w:rPr>
                <w:rFonts w:ascii="Arial" w:hAnsi="Arial" w:cs="Arial"/>
              </w:rPr>
              <w:t xml:space="preserve">e.g. product launched in Oct 2015) </w:t>
            </w:r>
          </w:p>
        </w:tc>
        <w:tc>
          <w:tcPr>
            <w:tcW w:w="2340" w:type="dxa"/>
          </w:tcPr>
          <w:p w:rsidR="00C321FB" w:rsidRPr="00C321FB" w:rsidRDefault="00C321FB" w:rsidP="00DA2364">
            <w:pPr>
              <w:rPr>
                <w:rFonts w:ascii="Arial" w:hAnsi="Arial" w:cs="Arial"/>
              </w:rPr>
            </w:pPr>
            <w:r w:rsidRPr="00C321FB">
              <w:rPr>
                <w:rFonts w:ascii="Arial" w:hAnsi="Arial" w:cs="Arial"/>
              </w:rPr>
              <w:t xml:space="preserve">e.g. gain </w:t>
            </w:r>
            <w:r w:rsidR="00DA2364">
              <w:rPr>
                <w:rFonts w:ascii="Arial" w:hAnsi="Arial" w:cs="Arial"/>
              </w:rPr>
              <w:t>market shares</w:t>
            </w:r>
          </w:p>
        </w:tc>
      </w:tr>
    </w:tbl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F</w:t>
      </w:r>
      <w:r w:rsidRPr="00E84F2E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Needed and Use of P</w:t>
      </w:r>
      <w:r w:rsidRPr="00E84F2E">
        <w:rPr>
          <w:rFonts w:ascii="Arial" w:hAnsi="Arial" w:cs="Arial"/>
        </w:rPr>
        <w:t>roceeds</w:t>
      </w:r>
    </w:p>
    <w:tbl>
      <w:tblPr>
        <w:tblStyle w:val="TableGrid"/>
        <w:tblW w:w="4320" w:type="dxa"/>
        <w:tblInd w:w="108" w:type="dxa"/>
        <w:tblLook w:val="04A0" w:firstRow="1" w:lastRow="0" w:firstColumn="1" w:lastColumn="0" w:noHBand="0" w:noVBand="1"/>
      </w:tblPr>
      <w:tblGrid>
        <w:gridCol w:w="1219"/>
        <w:gridCol w:w="3101"/>
      </w:tblGrid>
      <w:tr w:rsidR="00C321FB" w:rsidRPr="00E84F2E" w:rsidTr="00E77EFD">
        <w:trPr>
          <w:trHeight w:val="269"/>
        </w:trPr>
        <w:tc>
          <w:tcPr>
            <w:tcW w:w="1219" w:type="dxa"/>
          </w:tcPr>
          <w:p w:rsidR="00C321FB" w:rsidRPr="00136269" w:rsidRDefault="00C321FB" w:rsidP="00E77EFD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  <w:r w:rsidRPr="00136269">
              <w:rPr>
                <w:rFonts w:ascii="Arial" w:hAnsi="Arial" w:cs="Arial"/>
              </w:rPr>
              <w:t>$</w:t>
            </w:r>
          </w:p>
        </w:tc>
        <w:tc>
          <w:tcPr>
            <w:tcW w:w="3101" w:type="dxa"/>
          </w:tcPr>
          <w:p w:rsidR="00C321FB" w:rsidRPr="00E84F2E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rFonts w:ascii="Arial" w:hAnsi="Arial" w:cs="Arial"/>
              </w:rPr>
            </w:pPr>
          </w:p>
        </w:tc>
      </w:tr>
      <w:tr w:rsidR="00C321FB" w:rsidRPr="00E84F2E" w:rsidTr="00E77EFD">
        <w:trPr>
          <w:trHeight w:val="1187"/>
        </w:trPr>
        <w:tc>
          <w:tcPr>
            <w:tcW w:w="1219" w:type="dxa"/>
          </w:tcPr>
          <w:p w:rsidR="00C321FB" w:rsidRPr="00E84F2E" w:rsidRDefault="00C321FB" w:rsidP="00E77EF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  <w:tc>
          <w:tcPr>
            <w:tcW w:w="3101" w:type="dxa"/>
          </w:tcPr>
          <w:p w:rsidR="00C321FB" w:rsidRPr="00E84F2E" w:rsidRDefault="00C321FB" w:rsidP="00E77EF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</w:p>
        </w:tc>
      </w:tr>
    </w:tbl>
    <w:p w:rsidR="00C321FB" w:rsidRDefault="00C321FB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A35478" w:rsidRDefault="00A35478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A35478" w:rsidRDefault="00A35478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Pr="00E84F2E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C321FB" w:rsidRDefault="00C321FB" w:rsidP="00E77EFD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lastRenderedPageBreak/>
        <w:t xml:space="preserve">Key </w:t>
      </w:r>
      <w:r>
        <w:rPr>
          <w:rFonts w:ascii="Arial" w:hAnsi="Arial" w:cs="Arial"/>
        </w:rPr>
        <w:t>M</w:t>
      </w:r>
      <w:r w:rsidRPr="00E84F2E">
        <w:rPr>
          <w:rFonts w:ascii="Arial" w:hAnsi="Arial" w:cs="Arial"/>
        </w:rPr>
        <w:t>anagement</w:t>
      </w:r>
    </w:p>
    <w:p w:rsidR="00C321FB" w:rsidRPr="00E84F2E" w:rsidRDefault="00C321FB" w:rsidP="00E77EFD">
      <w:pPr>
        <w:pStyle w:val="ListParagraph"/>
        <w:tabs>
          <w:tab w:val="left" w:pos="0"/>
        </w:tabs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4185" w:type="dxa"/>
        <w:tblInd w:w="108" w:type="dxa"/>
        <w:tblLook w:val="04A0" w:firstRow="1" w:lastRow="0" w:firstColumn="1" w:lastColumn="0" w:noHBand="0" w:noVBand="1"/>
      </w:tblPr>
      <w:tblGrid>
        <w:gridCol w:w="1871"/>
        <w:gridCol w:w="1017"/>
        <w:gridCol w:w="1297"/>
      </w:tblGrid>
      <w:tr w:rsidR="00E77EFD" w:rsidRPr="00E84F2E" w:rsidTr="00E77EFD">
        <w:trPr>
          <w:trHeight w:val="288"/>
        </w:trPr>
        <w:tc>
          <w:tcPr>
            <w:tcW w:w="1871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Name:</w:t>
            </w:r>
          </w:p>
        </w:tc>
        <w:tc>
          <w:tcPr>
            <w:tcW w:w="1017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E77EFD" w:rsidRPr="00E84F2E" w:rsidTr="00E77EFD">
        <w:trPr>
          <w:trHeight w:val="310"/>
        </w:trPr>
        <w:tc>
          <w:tcPr>
            <w:tcW w:w="1871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Title:</w:t>
            </w:r>
          </w:p>
        </w:tc>
        <w:tc>
          <w:tcPr>
            <w:tcW w:w="1017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E77EFD" w:rsidRPr="00E84F2E" w:rsidTr="00E77EFD">
        <w:trPr>
          <w:trHeight w:val="905"/>
        </w:trPr>
        <w:tc>
          <w:tcPr>
            <w:tcW w:w="1871" w:type="dxa"/>
          </w:tcPr>
          <w:p w:rsidR="00E77EFD" w:rsidRPr="00E84F2E" w:rsidRDefault="00E77EFD" w:rsidP="00E77EFD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Profile:</w:t>
            </w:r>
          </w:p>
        </w:tc>
        <w:tc>
          <w:tcPr>
            <w:tcW w:w="1017" w:type="dxa"/>
          </w:tcPr>
          <w:p w:rsidR="00E77EFD" w:rsidRPr="00E84F2E" w:rsidRDefault="00E77EFD" w:rsidP="00E77EFD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E77EFD" w:rsidRPr="00E84F2E" w:rsidRDefault="00E77EFD" w:rsidP="00E77EFD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</w:tr>
    </w:tbl>
    <w:p w:rsidR="00E77EFD" w:rsidRDefault="00E77EFD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E77EFD" w:rsidRDefault="00E77EFD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2B54D9" w:rsidRDefault="002B54D9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2B54D9" w:rsidRDefault="002B54D9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A35478" w:rsidRDefault="00A35478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A35478" w:rsidRDefault="00A35478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E77EFD" w:rsidRPr="00E77EFD" w:rsidRDefault="00E77EFD" w:rsidP="00E77EFD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C321FB" w:rsidRPr="00E77EFD" w:rsidRDefault="00C321FB" w:rsidP="00E77EFD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E77EFD">
        <w:rPr>
          <w:rFonts w:ascii="Arial" w:hAnsi="Arial" w:cs="Arial" w:hint="eastAsia"/>
        </w:rPr>
        <w:t xml:space="preserve">Post-Money </w:t>
      </w:r>
      <w:r w:rsidRPr="00E77EFD">
        <w:rPr>
          <w:rFonts w:ascii="Arial" w:hAnsi="Arial" w:cs="Arial"/>
        </w:rPr>
        <w:t xml:space="preserve">Financial </w:t>
      </w:r>
      <w:r w:rsidRPr="00E77EFD">
        <w:rPr>
          <w:rFonts w:ascii="Arial" w:hAnsi="Arial" w:cs="Arial" w:hint="eastAsia"/>
        </w:rPr>
        <w:t>P</w:t>
      </w:r>
      <w:r w:rsidRPr="00E77EFD">
        <w:rPr>
          <w:rFonts w:ascii="Arial" w:hAnsi="Arial" w:cs="Arial"/>
        </w:rPr>
        <w:t>rojection</w:t>
      </w:r>
      <w:r w:rsidRPr="00E77EFD">
        <w:rPr>
          <w:rFonts w:ascii="Arial" w:hAnsi="Arial" w:cs="Arial" w:hint="eastAsia"/>
        </w:rPr>
        <w:t xml:space="preserve"> </w:t>
      </w:r>
    </w:p>
    <w:p w:rsidR="00C321FB" w:rsidRPr="00C321FB" w:rsidRDefault="00C321FB" w:rsidP="00C321FB">
      <w:pPr>
        <w:pStyle w:val="ListParagraph"/>
        <w:tabs>
          <w:tab w:val="left" w:pos="0"/>
        </w:tabs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990"/>
        <w:gridCol w:w="1080"/>
        <w:gridCol w:w="1440"/>
      </w:tblGrid>
      <w:tr w:rsidR="00DA2364" w:rsidRPr="00E84F2E" w:rsidTr="00DA2364">
        <w:tc>
          <w:tcPr>
            <w:tcW w:w="1278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>$</w:t>
            </w:r>
            <w:r w:rsidRPr="00E84F2E">
              <w:rPr>
                <w:rFonts w:ascii="Arial" w:hAnsi="Arial" w:cs="Arial"/>
              </w:rPr>
              <w:t>/Year</w:t>
            </w:r>
          </w:p>
        </w:tc>
        <w:tc>
          <w:tcPr>
            <w:tcW w:w="990" w:type="dxa"/>
          </w:tcPr>
          <w:p w:rsidR="00DA2364" w:rsidRDefault="00DA2364" w:rsidP="004D16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0</w:t>
            </w:r>
          </w:p>
        </w:tc>
        <w:tc>
          <w:tcPr>
            <w:tcW w:w="99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108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144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</w:tr>
      <w:tr w:rsidR="00DA2364" w:rsidRPr="00E84F2E" w:rsidTr="00DA2364">
        <w:tc>
          <w:tcPr>
            <w:tcW w:w="1278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Revenue</w:t>
            </w:r>
          </w:p>
        </w:tc>
        <w:tc>
          <w:tcPr>
            <w:tcW w:w="99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DA2364" w:rsidRPr="00E84F2E" w:rsidTr="00DA2364">
        <w:tc>
          <w:tcPr>
            <w:tcW w:w="1278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Gross Profit</w:t>
            </w:r>
          </w:p>
        </w:tc>
        <w:tc>
          <w:tcPr>
            <w:tcW w:w="99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DA2364" w:rsidRPr="00722612" w:rsidTr="00DA2364">
        <w:tc>
          <w:tcPr>
            <w:tcW w:w="1278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  <w:r w:rsidRPr="00722612">
              <w:rPr>
                <w:rFonts w:ascii="Arial" w:hAnsi="Arial" w:cs="Arial" w:hint="eastAsia"/>
                <w:i/>
              </w:rPr>
              <w:t>Margin (%)</w:t>
            </w:r>
          </w:p>
        </w:tc>
        <w:tc>
          <w:tcPr>
            <w:tcW w:w="99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</w:tr>
      <w:tr w:rsidR="00DA2364" w:rsidRPr="00E84F2E" w:rsidTr="00DA2364">
        <w:tc>
          <w:tcPr>
            <w:tcW w:w="1278" w:type="dxa"/>
          </w:tcPr>
          <w:p w:rsidR="00DA2364" w:rsidRPr="00E84F2E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Net</w:t>
            </w:r>
            <w:r w:rsidRPr="00E84F2E">
              <w:rPr>
                <w:rFonts w:ascii="Arial" w:hAnsi="Arial" w:cs="Arial"/>
              </w:rPr>
              <w:t xml:space="preserve"> Profit</w:t>
            </w:r>
          </w:p>
        </w:tc>
        <w:tc>
          <w:tcPr>
            <w:tcW w:w="990" w:type="dxa"/>
          </w:tcPr>
          <w:p w:rsidR="00DA2364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2364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A2364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2364" w:rsidRDefault="00DA2364" w:rsidP="004D16FE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DA2364" w:rsidRPr="00722612" w:rsidTr="00DA2364">
        <w:tc>
          <w:tcPr>
            <w:tcW w:w="1278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  <w:r w:rsidRPr="00722612">
              <w:rPr>
                <w:rFonts w:ascii="Arial" w:hAnsi="Arial" w:cs="Arial" w:hint="eastAsia"/>
                <w:i/>
              </w:rPr>
              <w:t>Margin (%)</w:t>
            </w:r>
          </w:p>
        </w:tc>
        <w:tc>
          <w:tcPr>
            <w:tcW w:w="99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DA2364" w:rsidRPr="00722612" w:rsidRDefault="00DA2364" w:rsidP="004D16FE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C321FB" w:rsidRPr="00E84F2E" w:rsidRDefault="00C321FB" w:rsidP="00C321FB">
      <w:pPr>
        <w:pStyle w:val="ListParagraph"/>
        <w:tabs>
          <w:tab w:val="left" w:pos="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C321FB">
      <w:pPr>
        <w:pStyle w:val="ListParagraph"/>
        <w:tabs>
          <w:tab w:val="left" w:pos="0"/>
          <w:tab w:val="left" w:pos="450"/>
        </w:tabs>
        <w:spacing w:line="240" w:lineRule="auto"/>
        <w:ind w:left="630"/>
        <w:rPr>
          <w:rFonts w:ascii="Arial" w:hAnsi="Arial" w:cs="Arial"/>
        </w:rPr>
      </w:pPr>
    </w:p>
    <w:p w:rsidR="00C321FB" w:rsidRPr="00C321FB" w:rsidRDefault="00C321FB" w:rsidP="00C321FB">
      <w:proofErr w:type="gramStart"/>
      <w:r w:rsidRPr="00E84F2E">
        <w:rPr>
          <w:rFonts w:ascii="Arial" w:hAnsi="Arial" w:cs="Arial"/>
        </w:rPr>
        <w:t>Others</w:t>
      </w:r>
      <w:r>
        <w:rPr>
          <w:rFonts w:ascii="Arial" w:hAnsi="Arial" w:cs="Arial" w:hint="eastAsia"/>
        </w:rPr>
        <w:t xml:space="preserve"> </w:t>
      </w:r>
      <w:r w:rsidRPr="000F32C9">
        <w:rPr>
          <w:rFonts w:ascii="Arial" w:hAnsi="Arial" w:cs="Arial"/>
          <w:i/>
        </w:rPr>
        <w:t xml:space="preserve">(e.g. </w:t>
      </w:r>
      <w:r>
        <w:rPr>
          <w:rFonts w:ascii="Arial" w:hAnsi="Arial" w:cs="Arial" w:hint="eastAsia"/>
          <w:i/>
        </w:rPr>
        <w:t>product/ prototype photo</w:t>
      </w:r>
      <w:r>
        <w:rPr>
          <w:rFonts w:ascii="Arial" w:hAnsi="Arial" w:cs="Arial"/>
          <w:i/>
        </w:rPr>
        <w:t xml:space="preserve"> and/or screen capture</w:t>
      </w:r>
      <w:r>
        <w:rPr>
          <w:rFonts w:ascii="Arial" w:hAnsi="Arial" w:cs="Arial" w:hint="eastAsia"/>
          <w:i/>
        </w:rPr>
        <w:t xml:space="preserve">, </w:t>
      </w:r>
      <w:r w:rsidRPr="00B90465">
        <w:rPr>
          <w:rFonts w:ascii="Arial" w:hAnsi="Arial" w:cs="Arial"/>
          <w:i/>
        </w:rPr>
        <w:t>news clipping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  <w:proofErr w:type="gramEnd"/>
    </w:p>
    <w:sectPr w:rsidR="00C321FB" w:rsidRPr="00C321FB" w:rsidSect="00A35478">
      <w:type w:val="continuous"/>
      <w:pgSz w:w="12240" w:h="15840"/>
      <w:pgMar w:top="576" w:right="864" w:bottom="576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4" w:rsidRDefault="00DA2364" w:rsidP="00DA2364">
      <w:pPr>
        <w:spacing w:after="0" w:line="240" w:lineRule="auto"/>
      </w:pPr>
      <w:r>
        <w:separator/>
      </w:r>
    </w:p>
  </w:endnote>
  <w:endnote w:type="continuationSeparator" w:id="0">
    <w:p w:rsidR="00DA2364" w:rsidRDefault="00DA2364" w:rsidP="00D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4" w:rsidRDefault="00DA2364" w:rsidP="00DA2364">
      <w:pPr>
        <w:spacing w:after="0" w:line="240" w:lineRule="auto"/>
      </w:pPr>
      <w:r>
        <w:separator/>
      </w:r>
    </w:p>
  </w:footnote>
  <w:footnote w:type="continuationSeparator" w:id="0">
    <w:p w:rsidR="00DA2364" w:rsidRDefault="00DA2364" w:rsidP="00DA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50A"/>
    <w:multiLevelType w:val="hybridMultilevel"/>
    <w:tmpl w:val="2F46F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833"/>
    <w:multiLevelType w:val="hybridMultilevel"/>
    <w:tmpl w:val="4516AD88"/>
    <w:lvl w:ilvl="0" w:tplc="DB328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832F5"/>
    <w:multiLevelType w:val="hybridMultilevel"/>
    <w:tmpl w:val="6E4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FB"/>
    <w:rsid w:val="002B54D9"/>
    <w:rsid w:val="004A423C"/>
    <w:rsid w:val="00A35478"/>
    <w:rsid w:val="00AB01A0"/>
    <w:rsid w:val="00AD1A83"/>
    <w:rsid w:val="00C321FB"/>
    <w:rsid w:val="00D1145E"/>
    <w:rsid w:val="00DA2364"/>
    <w:rsid w:val="00E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64"/>
  </w:style>
  <w:style w:type="paragraph" w:styleId="Footer">
    <w:name w:val="footer"/>
    <w:basedOn w:val="Normal"/>
    <w:link w:val="Foot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64"/>
  </w:style>
  <w:style w:type="paragraph" w:styleId="BalloonText">
    <w:name w:val="Balloon Text"/>
    <w:basedOn w:val="Normal"/>
    <w:link w:val="BalloonTextChar"/>
    <w:uiPriority w:val="99"/>
    <w:semiHidden/>
    <w:unhideWhenUsed/>
    <w:rsid w:val="004A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64"/>
  </w:style>
  <w:style w:type="paragraph" w:styleId="Footer">
    <w:name w:val="footer"/>
    <w:basedOn w:val="Normal"/>
    <w:link w:val="Foot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64"/>
  </w:style>
  <w:style w:type="paragraph" w:styleId="BalloonText">
    <w:name w:val="Balloon Text"/>
    <w:basedOn w:val="Normal"/>
    <w:link w:val="BalloonTextChar"/>
    <w:uiPriority w:val="99"/>
    <w:semiHidden/>
    <w:unhideWhenUsed/>
    <w:rsid w:val="004A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WS Cheung</dc:creator>
  <cp:lastModifiedBy>Henry TH Lai</cp:lastModifiedBy>
  <cp:revision>6</cp:revision>
  <cp:lastPrinted>2017-08-09T03:38:00Z</cp:lastPrinted>
  <dcterms:created xsi:type="dcterms:W3CDTF">2016-07-05T03:58:00Z</dcterms:created>
  <dcterms:modified xsi:type="dcterms:W3CDTF">2017-08-09T03:41:00Z</dcterms:modified>
</cp:coreProperties>
</file>